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EC602" w14:textId="77777777" w:rsidR="00674E73" w:rsidRDefault="007B3DD1" w:rsidP="007B3DD1">
      <w:pPr>
        <w:jc w:val="center"/>
        <w:rPr>
          <w:b/>
          <w:sz w:val="32"/>
          <w:u w:val="single"/>
        </w:rPr>
      </w:pPr>
      <w:r>
        <w:rPr>
          <w:b/>
          <w:sz w:val="32"/>
          <w:u w:val="single"/>
        </w:rPr>
        <w:t xml:space="preserve">Parliamentary Procedure for the Purposes of </w:t>
      </w:r>
      <w:proofErr w:type="spellStart"/>
      <w:r>
        <w:rPr>
          <w:b/>
          <w:sz w:val="32"/>
          <w:u w:val="single"/>
        </w:rPr>
        <w:t>FLCNAfME</w:t>
      </w:r>
      <w:proofErr w:type="spellEnd"/>
    </w:p>
    <w:p w14:paraId="027EE776" w14:textId="77777777" w:rsidR="007B3DD1" w:rsidRDefault="007B3DD1" w:rsidP="007B3DD1">
      <w:pPr>
        <w:jc w:val="center"/>
        <w:rPr>
          <w:sz w:val="32"/>
        </w:rPr>
      </w:pPr>
    </w:p>
    <w:p w14:paraId="59825E33" w14:textId="77777777" w:rsidR="007B3DD1" w:rsidRDefault="007B3DD1" w:rsidP="007B3DD1">
      <w:pPr>
        <w:rPr>
          <w:b/>
          <w:u w:val="single"/>
        </w:rPr>
      </w:pPr>
      <w:r>
        <w:rPr>
          <w:b/>
          <w:u w:val="single"/>
        </w:rPr>
        <w:t>What is Parliamentary Procedure?</w:t>
      </w:r>
    </w:p>
    <w:p w14:paraId="7964BD8B" w14:textId="77777777" w:rsidR="007B3DD1" w:rsidRDefault="007B3DD1" w:rsidP="007B3DD1">
      <w:pPr>
        <w:pStyle w:val="ListParagraph"/>
        <w:numPr>
          <w:ilvl w:val="0"/>
          <w:numId w:val="1"/>
        </w:numPr>
      </w:pPr>
      <w:r>
        <w:t>Based on Robert’s Rules of Order Newly Revised, 11</w:t>
      </w:r>
      <w:r w:rsidRPr="007B3DD1">
        <w:rPr>
          <w:vertAlign w:val="superscript"/>
        </w:rPr>
        <w:t>th</w:t>
      </w:r>
      <w:r>
        <w:t xml:space="preserve"> edition (RONR)</w:t>
      </w:r>
    </w:p>
    <w:p w14:paraId="28C8675F" w14:textId="77777777" w:rsidR="007B3DD1" w:rsidRDefault="007B3DD1" w:rsidP="007B3DD1">
      <w:pPr>
        <w:pStyle w:val="ListParagraph"/>
        <w:numPr>
          <w:ilvl w:val="0"/>
          <w:numId w:val="1"/>
        </w:numPr>
      </w:pPr>
      <w:r>
        <w:t>A form of holding meetings in a professional and organized manner</w:t>
      </w:r>
    </w:p>
    <w:p w14:paraId="2B327451" w14:textId="77777777" w:rsidR="007B3DD1" w:rsidRDefault="007B3DD1" w:rsidP="007B3DD1">
      <w:pPr>
        <w:pStyle w:val="ListParagraph"/>
        <w:numPr>
          <w:ilvl w:val="0"/>
          <w:numId w:val="1"/>
        </w:numPr>
      </w:pPr>
      <w:r>
        <w:t>Includes specific instructions for how to ask questions, give opinions, make comments, and introduce new topics to the group</w:t>
      </w:r>
    </w:p>
    <w:p w14:paraId="49A501DF" w14:textId="77777777" w:rsidR="007B3DD1" w:rsidRDefault="007B3DD1" w:rsidP="007B3DD1"/>
    <w:p w14:paraId="5A459590" w14:textId="77777777" w:rsidR="007B3DD1" w:rsidRDefault="007B3DD1" w:rsidP="007B3DD1">
      <w:pPr>
        <w:rPr>
          <w:b/>
          <w:u w:val="single"/>
        </w:rPr>
      </w:pPr>
      <w:r>
        <w:rPr>
          <w:b/>
          <w:u w:val="single"/>
        </w:rPr>
        <w:t>Principles of Parliamentary Procedure</w:t>
      </w:r>
    </w:p>
    <w:p w14:paraId="3A878F14" w14:textId="77777777" w:rsidR="007B3DD1" w:rsidRPr="00D33BC1" w:rsidRDefault="00D33BC1" w:rsidP="007B3DD1">
      <w:pPr>
        <w:pStyle w:val="ListParagraph"/>
        <w:numPr>
          <w:ilvl w:val="0"/>
          <w:numId w:val="2"/>
        </w:numPr>
        <w:rPr>
          <w:b/>
          <w:u w:val="single"/>
        </w:rPr>
      </w:pPr>
      <w:r>
        <w:t>All members are equal in their rights to question, motion, discuss, and vote.</w:t>
      </w:r>
    </w:p>
    <w:p w14:paraId="7D88BCF7" w14:textId="77777777" w:rsidR="00D33BC1" w:rsidRPr="00314FEF" w:rsidRDefault="00314FEF" w:rsidP="007B3DD1">
      <w:pPr>
        <w:pStyle w:val="ListParagraph"/>
        <w:numPr>
          <w:ilvl w:val="0"/>
          <w:numId w:val="2"/>
        </w:numPr>
        <w:rPr>
          <w:b/>
          <w:u w:val="single"/>
        </w:rPr>
      </w:pPr>
      <w:r>
        <w:t>Quorum must be reached in order for the organization to conduct business</w:t>
      </w:r>
    </w:p>
    <w:p w14:paraId="01C6539C" w14:textId="77777777" w:rsidR="00314FEF" w:rsidRPr="00CE1A3F" w:rsidRDefault="00314FEF" w:rsidP="00314FEF">
      <w:pPr>
        <w:pStyle w:val="ListParagraph"/>
        <w:numPr>
          <w:ilvl w:val="1"/>
          <w:numId w:val="2"/>
        </w:numPr>
        <w:rPr>
          <w:b/>
          <w:u w:val="single"/>
        </w:rPr>
      </w:pPr>
      <w:r>
        <w:t>Quorum can either be defined by the organization’s Standing Rules, or can just mean a majority of the organization’s membership.</w:t>
      </w:r>
    </w:p>
    <w:p w14:paraId="69F134F3" w14:textId="5F89D7B4" w:rsidR="00CE1A3F" w:rsidRPr="00CE1A3F" w:rsidRDefault="00CE1A3F" w:rsidP="00CE1A3F">
      <w:pPr>
        <w:pStyle w:val="ListParagraph"/>
        <w:numPr>
          <w:ilvl w:val="2"/>
          <w:numId w:val="2"/>
        </w:numPr>
        <w:rPr>
          <w:b/>
          <w:u w:val="single"/>
        </w:rPr>
      </w:pPr>
      <w:proofErr w:type="spellStart"/>
      <w:r>
        <w:t>FLCNAfME’s</w:t>
      </w:r>
      <w:proofErr w:type="spellEnd"/>
      <w:r>
        <w:t xml:space="preserve"> Bylaws state that Quorum for General Business Meetings is 51% of the collegiate </w:t>
      </w:r>
      <w:proofErr w:type="spellStart"/>
      <w:r>
        <w:t>NAfME</w:t>
      </w:r>
      <w:proofErr w:type="spellEnd"/>
      <w:r>
        <w:t xml:space="preserve"> chapters in the state of Florida.</w:t>
      </w:r>
    </w:p>
    <w:p w14:paraId="5407F37F" w14:textId="2790228A" w:rsidR="00CE1A3F" w:rsidRPr="00314FEF" w:rsidRDefault="00CE1A3F" w:rsidP="00CE1A3F">
      <w:pPr>
        <w:pStyle w:val="ListParagraph"/>
        <w:numPr>
          <w:ilvl w:val="2"/>
          <w:numId w:val="2"/>
        </w:numPr>
        <w:rPr>
          <w:b/>
          <w:u w:val="single"/>
        </w:rPr>
      </w:pPr>
      <w:proofErr w:type="spellStart"/>
      <w:r>
        <w:t>FLCNAfME’s</w:t>
      </w:r>
      <w:proofErr w:type="spellEnd"/>
      <w:r>
        <w:t xml:space="preserve"> Bylaws state that Quorum for an Executive Board meeting is a simple majority of the members of the current Executive Board.</w:t>
      </w:r>
    </w:p>
    <w:p w14:paraId="30822F29" w14:textId="77777777" w:rsidR="00314FEF" w:rsidRPr="00314FEF" w:rsidRDefault="00314FEF" w:rsidP="00314FEF">
      <w:pPr>
        <w:pStyle w:val="ListParagraph"/>
        <w:numPr>
          <w:ilvl w:val="0"/>
          <w:numId w:val="2"/>
        </w:numPr>
        <w:rPr>
          <w:b/>
          <w:u w:val="single"/>
        </w:rPr>
      </w:pPr>
      <w:r>
        <w:t>Order will be kept at all times by ensuring:</w:t>
      </w:r>
    </w:p>
    <w:p w14:paraId="0D58072D" w14:textId="77777777" w:rsidR="00314FEF" w:rsidRPr="00314FEF" w:rsidRDefault="00314FEF" w:rsidP="00314FEF">
      <w:pPr>
        <w:pStyle w:val="ListParagraph"/>
        <w:numPr>
          <w:ilvl w:val="1"/>
          <w:numId w:val="2"/>
        </w:numPr>
        <w:rPr>
          <w:b/>
          <w:u w:val="single"/>
        </w:rPr>
      </w:pPr>
      <w:r>
        <w:t>That only one person has the floor at any time</w:t>
      </w:r>
    </w:p>
    <w:p w14:paraId="0517F436" w14:textId="77777777" w:rsidR="00314FEF" w:rsidRPr="00314FEF" w:rsidRDefault="00314FEF" w:rsidP="00314FEF">
      <w:pPr>
        <w:pStyle w:val="ListParagraph"/>
        <w:numPr>
          <w:ilvl w:val="1"/>
          <w:numId w:val="2"/>
        </w:numPr>
        <w:rPr>
          <w:b/>
          <w:u w:val="single"/>
        </w:rPr>
      </w:pPr>
      <w:r>
        <w:t>That only one question is discussed at any time</w:t>
      </w:r>
    </w:p>
    <w:p w14:paraId="03006B33" w14:textId="77777777" w:rsidR="00314FEF" w:rsidRPr="00314FEF" w:rsidRDefault="00314FEF" w:rsidP="00314FEF">
      <w:pPr>
        <w:pStyle w:val="ListParagraph"/>
        <w:numPr>
          <w:ilvl w:val="1"/>
          <w:numId w:val="2"/>
        </w:numPr>
        <w:rPr>
          <w:b/>
          <w:u w:val="single"/>
        </w:rPr>
      </w:pPr>
      <w:r>
        <w:t>That only a person acknowledged by the chair is speaking at any time</w:t>
      </w:r>
    </w:p>
    <w:p w14:paraId="421D441E" w14:textId="77777777" w:rsidR="007B3DD1" w:rsidRDefault="007B3DD1" w:rsidP="007B3DD1"/>
    <w:p w14:paraId="77CAFC67" w14:textId="77777777" w:rsidR="007B3DD1" w:rsidRDefault="007B3DD1" w:rsidP="007B3DD1">
      <w:pPr>
        <w:rPr>
          <w:b/>
          <w:u w:val="single"/>
        </w:rPr>
      </w:pPr>
      <w:r>
        <w:rPr>
          <w:b/>
          <w:u w:val="single"/>
        </w:rPr>
        <w:t>How Meetings Are Structured</w:t>
      </w:r>
    </w:p>
    <w:p w14:paraId="4141F387" w14:textId="77777777" w:rsidR="007B3DD1" w:rsidRDefault="00314FEF" w:rsidP="00314FEF">
      <w:pPr>
        <w:pStyle w:val="ListParagraph"/>
        <w:numPr>
          <w:ilvl w:val="0"/>
          <w:numId w:val="3"/>
        </w:numPr>
      </w:pPr>
      <w:r>
        <w:t>Meetings should be structured as follows to ensure that meetings run efficiently, do not deprive anyone of their right to discuss or question any topic brought up:</w:t>
      </w:r>
    </w:p>
    <w:p w14:paraId="1A28627A" w14:textId="77777777" w:rsidR="00314FEF" w:rsidRDefault="00314FEF" w:rsidP="00314FEF">
      <w:pPr>
        <w:pStyle w:val="ListParagraph"/>
        <w:numPr>
          <w:ilvl w:val="0"/>
          <w:numId w:val="4"/>
        </w:numPr>
      </w:pPr>
      <w:r w:rsidRPr="00361AE5">
        <w:rPr>
          <w:b/>
        </w:rPr>
        <w:t>Call to Order</w:t>
      </w:r>
      <w:r>
        <w:t>: opening the meeting with the official time</w:t>
      </w:r>
      <w:r w:rsidR="00361AE5">
        <w:t>.</w:t>
      </w:r>
    </w:p>
    <w:p w14:paraId="1A56B365" w14:textId="77777777" w:rsidR="00314FEF" w:rsidRDefault="00314FEF" w:rsidP="00314FEF">
      <w:pPr>
        <w:pStyle w:val="ListParagraph"/>
        <w:numPr>
          <w:ilvl w:val="0"/>
          <w:numId w:val="4"/>
        </w:numPr>
      </w:pPr>
      <w:r w:rsidRPr="00361AE5">
        <w:rPr>
          <w:b/>
        </w:rPr>
        <w:t>Opening Exercises, if applicable</w:t>
      </w:r>
      <w:r>
        <w:t xml:space="preserve">: not always applicable to </w:t>
      </w:r>
      <w:proofErr w:type="spellStart"/>
      <w:r>
        <w:t>FLCNAfME</w:t>
      </w:r>
      <w:proofErr w:type="spellEnd"/>
      <w:r>
        <w:t>, unless there are opening remarks</w:t>
      </w:r>
      <w:r w:rsidR="00361AE5">
        <w:t>.</w:t>
      </w:r>
    </w:p>
    <w:p w14:paraId="0B2CF1B3" w14:textId="77777777" w:rsidR="00314FEF" w:rsidRDefault="00314FEF" w:rsidP="00314FEF">
      <w:pPr>
        <w:pStyle w:val="ListParagraph"/>
        <w:numPr>
          <w:ilvl w:val="0"/>
          <w:numId w:val="4"/>
        </w:numPr>
      </w:pPr>
      <w:r w:rsidRPr="00361AE5">
        <w:rPr>
          <w:b/>
        </w:rPr>
        <w:t>Roll Call/Determination of Quorum</w:t>
      </w:r>
      <w:r>
        <w:t>: important in order to conduct business, as mentioned above</w:t>
      </w:r>
      <w:r w:rsidR="00361AE5">
        <w:t>.</w:t>
      </w:r>
    </w:p>
    <w:p w14:paraId="564128DB" w14:textId="77777777" w:rsidR="00314FEF" w:rsidRDefault="00314FEF" w:rsidP="00314FEF">
      <w:pPr>
        <w:pStyle w:val="ListParagraph"/>
        <w:numPr>
          <w:ilvl w:val="0"/>
          <w:numId w:val="4"/>
        </w:numPr>
      </w:pPr>
      <w:r w:rsidRPr="00361AE5">
        <w:rPr>
          <w:b/>
        </w:rPr>
        <w:t>Adoption of the Agenda</w:t>
      </w:r>
      <w:r>
        <w:t>: m</w:t>
      </w:r>
      <w:r w:rsidR="00361AE5">
        <w:t>embers have the right to vote to accept or decline the agenda presented by the Executive B</w:t>
      </w:r>
      <w:r>
        <w:t>oard</w:t>
      </w:r>
      <w:r w:rsidR="00361AE5">
        <w:t xml:space="preserve"> for the meeting at hand.</w:t>
      </w:r>
    </w:p>
    <w:p w14:paraId="1CC948AE" w14:textId="77777777" w:rsidR="00314FEF" w:rsidRDefault="00314FEF" w:rsidP="00314FEF">
      <w:pPr>
        <w:pStyle w:val="ListParagraph"/>
        <w:numPr>
          <w:ilvl w:val="1"/>
          <w:numId w:val="4"/>
        </w:numPr>
      </w:pPr>
      <w:r>
        <w:t>This step can be skipped by motioning to accept the agenda without reading them</w:t>
      </w:r>
      <w:r w:rsidR="00361AE5">
        <w:t>. This motion must be seconded and voted on.</w:t>
      </w:r>
    </w:p>
    <w:p w14:paraId="70F5FCFF" w14:textId="77777777" w:rsidR="00361AE5" w:rsidRDefault="00361AE5" w:rsidP="00361AE5">
      <w:pPr>
        <w:pStyle w:val="ListParagraph"/>
        <w:numPr>
          <w:ilvl w:val="0"/>
          <w:numId w:val="4"/>
        </w:numPr>
      </w:pPr>
      <w:r w:rsidRPr="00361AE5">
        <w:rPr>
          <w:b/>
        </w:rPr>
        <w:t>Reading and Approval of the Minutes from the Previous Meeting</w:t>
      </w:r>
      <w:r>
        <w:t>: members have the right to vote to accept or decline the minutes from the last meeting</w:t>
      </w:r>
    </w:p>
    <w:p w14:paraId="27F7AEE9" w14:textId="77777777" w:rsidR="00361AE5" w:rsidRDefault="00361AE5" w:rsidP="00361AE5">
      <w:pPr>
        <w:pStyle w:val="ListParagraph"/>
        <w:numPr>
          <w:ilvl w:val="1"/>
          <w:numId w:val="4"/>
        </w:numPr>
      </w:pPr>
      <w:r>
        <w:t>This step can be skipped by</w:t>
      </w:r>
      <w:r>
        <w:t xml:space="preserve"> motioning to accept the minutes </w:t>
      </w:r>
      <w:r>
        <w:t>without reading them. This motion must be seconded and voted on.</w:t>
      </w:r>
    </w:p>
    <w:p w14:paraId="63FDE640" w14:textId="77777777" w:rsidR="00361AE5" w:rsidRDefault="00361AE5" w:rsidP="00361AE5">
      <w:pPr>
        <w:pStyle w:val="ListParagraph"/>
        <w:numPr>
          <w:ilvl w:val="0"/>
          <w:numId w:val="4"/>
        </w:numPr>
      </w:pPr>
      <w:r>
        <w:rPr>
          <w:b/>
        </w:rPr>
        <w:t>Reports of Officers</w:t>
      </w:r>
      <w:r>
        <w:t>: during this time, the Officers or Executive Board will present updates to the chapter outlining the projects they have been working on between the last general business meeting and the current general business meeting.</w:t>
      </w:r>
    </w:p>
    <w:p w14:paraId="1E771BA4" w14:textId="596EFF87" w:rsidR="00361AE5" w:rsidRDefault="006F5D29" w:rsidP="00361AE5">
      <w:pPr>
        <w:pStyle w:val="ListParagraph"/>
        <w:numPr>
          <w:ilvl w:val="0"/>
          <w:numId w:val="4"/>
        </w:numPr>
      </w:pPr>
      <w:r>
        <w:rPr>
          <w:b/>
        </w:rPr>
        <w:t>Reports of Standing Committees</w:t>
      </w:r>
      <w:r>
        <w:t xml:space="preserve">: </w:t>
      </w:r>
      <w:r>
        <w:t xml:space="preserve">during this time, the </w:t>
      </w:r>
      <w:r>
        <w:t>Chairs of the Standing Committees, or a delegate,</w:t>
      </w:r>
      <w:r>
        <w:t xml:space="preserve"> will present updates to the chapter outlining the projects </w:t>
      </w:r>
      <w:r>
        <w:lastRenderedPageBreak/>
        <w:t>the</w:t>
      </w:r>
      <w:r>
        <w:t>ir committees</w:t>
      </w:r>
      <w:r>
        <w:t xml:space="preserve"> have been working on between the last general business meeting and the current general business meeting.</w:t>
      </w:r>
    </w:p>
    <w:p w14:paraId="5C3F41D7" w14:textId="77777777" w:rsidR="006F5D29" w:rsidRDefault="006F5D29" w:rsidP="006F5D29">
      <w:pPr>
        <w:pStyle w:val="ListParagraph"/>
        <w:numPr>
          <w:ilvl w:val="1"/>
          <w:numId w:val="4"/>
        </w:numPr>
      </w:pPr>
      <w:r>
        <w:t xml:space="preserve">Not always necessary for </w:t>
      </w:r>
      <w:proofErr w:type="spellStart"/>
      <w:r>
        <w:t>FLCNAfME</w:t>
      </w:r>
      <w:proofErr w:type="spellEnd"/>
      <w:r>
        <w:t xml:space="preserve"> unless there are Standing Committees at the time.</w:t>
      </w:r>
    </w:p>
    <w:p w14:paraId="7F688AA3" w14:textId="4BAF8197" w:rsidR="006F5D29" w:rsidRDefault="006F5D29" w:rsidP="006F5D29">
      <w:pPr>
        <w:pStyle w:val="ListParagraph"/>
        <w:numPr>
          <w:ilvl w:val="0"/>
          <w:numId w:val="4"/>
        </w:numPr>
      </w:pPr>
      <w:r w:rsidRPr="006F5D29">
        <w:rPr>
          <w:rFonts w:eastAsia="Times New Roman" w:cs="Times New Roman"/>
          <w:b/>
          <w:color w:val="000000" w:themeColor="text1"/>
          <w:szCs w:val="23"/>
        </w:rPr>
        <w:t>Reports of Special (Ad hoc) Committees</w:t>
      </w:r>
      <w:r>
        <w:rPr>
          <w:rFonts w:eastAsia="Times New Roman" w:cs="Times New Roman"/>
          <w:color w:val="000000" w:themeColor="text1"/>
          <w:szCs w:val="23"/>
        </w:rPr>
        <w:t xml:space="preserve">: </w:t>
      </w:r>
      <w:r>
        <w:t xml:space="preserve">during this time, the </w:t>
      </w:r>
      <w:r>
        <w:t xml:space="preserve">Chairs of the Special </w:t>
      </w:r>
      <w:r>
        <w:t>Committees, or a delegate, will present updates to the chapter outlining the projects their committees have been working on between the last general business meeting and the current general business meeting.</w:t>
      </w:r>
    </w:p>
    <w:p w14:paraId="0B2C178C" w14:textId="77777777" w:rsidR="006F5D29" w:rsidRDefault="006F5D29" w:rsidP="006F5D29">
      <w:pPr>
        <w:pStyle w:val="ListParagraph"/>
        <w:numPr>
          <w:ilvl w:val="1"/>
          <w:numId w:val="4"/>
        </w:numPr>
      </w:pPr>
      <w:r>
        <w:t xml:space="preserve">Not always necessary for </w:t>
      </w:r>
      <w:proofErr w:type="spellStart"/>
      <w:r>
        <w:t>FL</w:t>
      </w:r>
      <w:r>
        <w:t>CNAfME</w:t>
      </w:r>
      <w:proofErr w:type="spellEnd"/>
      <w:r>
        <w:t xml:space="preserve"> unless there are Special</w:t>
      </w:r>
      <w:r>
        <w:t xml:space="preserve"> Committees at the time.</w:t>
      </w:r>
    </w:p>
    <w:p w14:paraId="7492A86E" w14:textId="76DFD8EA" w:rsidR="006F5D29" w:rsidRPr="006F5D29" w:rsidRDefault="006F5D29" w:rsidP="006F5D29">
      <w:pPr>
        <w:pStyle w:val="ListParagraph"/>
        <w:numPr>
          <w:ilvl w:val="0"/>
          <w:numId w:val="4"/>
        </w:numPr>
      </w:pPr>
      <w:r w:rsidRPr="006F5D29">
        <w:rPr>
          <w:rFonts w:eastAsia="Times New Roman" w:cs="Times New Roman"/>
          <w:b/>
          <w:color w:val="000000" w:themeColor="text1"/>
          <w:szCs w:val="23"/>
        </w:rPr>
        <w:t>Special Orders</w:t>
      </w:r>
      <w:r>
        <w:rPr>
          <w:rFonts w:eastAsia="Times New Roman" w:cs="Times New Roman"/>
          <w:color w:val="000000" w:themeColor="text1"/>
          <w:szCs w:val="23"/>
        </w:rPr>
        <w:t xml:space="preserve">: during this time, new and </w:t>
      </w:r>
      <w:r>
        <w:rPr>
          <w:rFonts w:eastAsia="Times New Roman" w:cs="Times New Roman"/>
          <w:i/>
          <w:color w:val="000000" w:themeColor="text1"/>
          <w:szCs w:val="23"/>
        </w:rPr>
        <w:t>time sensitive</w:t>
      </w:r>
      <w:r>
        <w:rPr>
          <w:rFonts w:eastAsia="Times New Roman" w:cs="Times New Roman"/>
          <w:color w:val="000000" w:themeColor="text1"/>
          <w:szCs w:val="23"/>
        </w:rPr>
        <w:t xml:space="preserve"> topics are brought to the table for discussion and voting</w:t>
      </w:r>
      <w:r w:rsidR="007A659C">
        <w:rPr>
          <w:rFonts w:eastAsia="Times New Roman" w:cs="Times New Roman"/>
          <w:color w:val="000000" w:themeColor="text1"/>
          <w:szCs w:val="23"/>
        </w:rPr>
        <w:t>; special orders are considered of high importance</w:t>
      </w:r>
      <w:r>
        <w:rPr>
          <w:rFonts w:eastAsia="Times New Roman" w:cs="Times New Roman"/>
          <w:color w:val="000000" w:themeColor="text1"/>
          <w:szCs w:val="23"/>
        </w:rPr>
        <w:t>.</w:t>
      </w:r>
    </w:p>
    <w:p w14:paraId="5A863660" w14:textId="56FFF59C" w:rsidR="007A659C" w:rsidRPr="007A659C" w:rsidRDefault="007A659C" w:rsidP="007A659C">
      <w:pPr>
        <w:pStyle w:val="ListParagraph"/>
        <w:numPr>
          <w:ilvl w:val="0"/>
          <w:numId w:val="4"/>
        </w:numPr>
      </w:pPr>
      <w:r>
        <w:rPr>
          <w:rFonts w:eastAsia="Times New Roman" w:cs="Times New Roman"/>
          <w:b/>
          <w:color w:val="000000" w:themeColor="text1"/>
          <w:szCs w:val="23"/>
        </w:rPr>
        <w:t>Unfinished Business and General Orders</w:t>
      </w:r>
      <w:r>
        <w:rPr>
          <w:rFonts w:eastAsia="Times New Roman" w:cs="Times New Roman"/>
          <w:color w:val="000000" w:themeColor="text1"/>
          <w:szCs w:val="23"/>
        </w:rPr>
        <w:t xml:space="preserve">: during this time, topics that were brought up in past meetings but were never decided on are discussed and </w:t>
      </w:r>
      <w:r>
        <w:rPr>
          <w:rFonts w:eastAsia="Times New Roman" w:cs="Times New Roman"/>
          <w:bCs/>
          <w:i/>
          <w:color w:val="000000" w:themeColor="text1"/>
          <w:szCs w:val="23"/>
        </w:rPr>
        <w:t>hopefully</w:t>
      </w:r>
      <w:r>
        <w:rPr>
          <w:rFonts w:eastAsia="Times New Roman" w:cs="Times New Roman"/>
          <w:bCs/>
          <w:color w:val="000000" w:themeColor="text1"/>
          <w:szCs w:val="23"/>
        </w:rPr>
        <w:t xml:space="preserve"> resolved.</w:t>
      </w:r>
    </w:p>
    <w:p w14:paraId="347E554A" w14:textId="29BE539B" w:rsidR="007A659C" w:rsidRPr="007A659C" w:rsidRDefault="007A659C" w:rsidP="007A659C">
      <w:pPr>
        <w:pStyle w:val="ListParagraph"/>
        <w:numPr>
          <w:ilvl w:val="0"/>
          <w:numId w:val="4"/>
        </w:numPr>
      </w:pPr>
      <w:r>
        <w:rPr>
          <w:rFonts w:eastAsia="Times New Roman" w:cs="Times New Roman"/>
          <w:b/>
          <w:color w:val="000000" w:themeColor="text1"/>
          <w:szCs w:val="23"/>
        </w:rPr>
        <w:t>New Business</w:t>
      </w:r>
      <w:r>
        <w:rPr>
          <w:rFonts w:eastAsia="Times New Roman" w:cs="Times New Roman"/>
          <w:color w:val="000000" w:themeColor="text1"/>
          <w:szCs w:val="23"/>
        </w:rPr>
        <w:t>: during this time, members of the general membership can propose new topics for discussion and/or voting that have yet to be discussed during the meeting.</w:t>
      </w:r>
    </w:p>
    <w:p w14:paraId="4967AF56" w14:textId="6DC6ED8A" w:rsidR="007A659C" w:rsidRPr="007A659C" w:rsidRDefault="007A659C" w:rsidP="007A659C">
      <w:pPr>
        <w:pStyle w:val="ListParagraph"/>
        <w:numPr>
          <w:ilvl w:val="0"/>
          <w:numId w:val="4"/>
        </w:numPr>
      </w:pPr>
      <w:r>
        <w:rPr>
          <w:rFonts w:eastAsia="Times New Roman" w:cs="Times New Roman"/>
          <w:b/>
          <w:color w:val="000000" w:themeColor="text1"/>
          <w:szCs w:val="23"/>
        </w:rPr>
        <w:t>Announcements</w:t>
      </w:r>
      <w:r>
        <w:rPr>
          <w:rFonts w:eastAsia="Times New Roman" w:cs="Times New Roman"/>
          <w:color w:val="000000" w:themeColor="text1"/>
          <w:szCs w:val="23"/>
        </w:rPr>
        <w:t>: during this time, reminders and/or final statements are made to review what was covered during the meeting, especially if there were important deadlines or dates discussed.</w:t>
      </w:r>
    </w:p>
    <w:p w14:paraId="04F95F3A" w14:textId="596BEBA5" w:rsidR="007A659C" w:rsidRPr="007A659C" w:rsidRDefault="007A659C" w:rsidP="007A659C">
      <w:pPr>
        <w:pStyle w:val="ListParagraph"/>
        <w:numPr>
          <w:ilvl w:val="0"/>
          <w:numId w:val="4"/>
        </w:numPr>
      </w:pPr>
      <w:r>
        <w:rPr>
          <w:rFonts w:eastAsia="Times New Roman" w:cs="Times New Roman"/>
          <w:b/>
          <w:color w:val="000000" w:themeColor="text1"/>
          <w:szCs w:val="23"/>
        </w:rPr>
        <w:t>“Good of the Order:”</w:t>
      </w:r>
      <w:r>
        <w:rPr>
          <w:rFonts w:eastAsia="Times New Roman" w:cs="Times New Roman"/>
          <w:color w:val="000000" w:themeColor="text1"/>
          <w:szCs w:val="23"/>
        </w:rPr>
        <w:t xml:space="preserve"> a “last-call” of sorts, this time allows any member of the general assembly to make announcements or bring up a last-minute comment or point that did not fit in anywhere else or was not relevant earlier.</w:t>
      </w:r>
    </w:p>
    <w:p w14:paraId="0EBFC97D" w14:textId="2CFAFA54" w:rsidR="006F5D29" w:rsidRPr="007A659C" w:rsidRDefault="007A659C" w:rsidP="007A659C">
      <w:pPr>
        <w:pStyle w:val="ListParagraph"/>
        <w:numPr>
          <w:ilvl w:val="0"/>
          <w:numId w:val="4"/>
        </w:numPr>
      </w:pPr>
      <w:r>
        <w:rPr>
          <w:rFonts w:eastAsia="Times New Roman" w:cs="Times New Roman"/>
          <w:b/>
          <w:color w:val="000000" w:themeColor="text1"/>
          <w:szCs w:val="23"/>
        </w:rPr>
        <w:t>Adjournment</w:t>
      </w:r>
      <w:r>
        <w:rPr>
          <w:rFonts w:eastAsia="Times New Roman" w:cs="Times New Roman"/>
          <w:color w:val="000000" w:themeColor="text1"/>
          <w:szCs w:val="23"/>
        </w:rPr>
        <w:t>: closing the meeting with the official time.</w:t>
      </w:r>
    </w:p>
    <w:p w14:paraId="3362317F" w14:textId="77777777" w:rsidR="007A659C" w:rsidRDefault="007A659C" w:rsidP="007A659C"/>
    <w:p w14:paraId="565F9061" w14:textId="7B6F06E9" w:rsidR="007A659C" w:rsidRDefault="007833D3" w:rsidP="007A659C">
      <w:pPr>
        <w:rPr>
          <w:b/>
          <w:u w:val="single"/>
        </w:rPr>
      </w:pPr>
      <w:r>
        <w:rPr>
          <w:b/>
          <w:u w:val="single"/>
        </w:rPr>
        <w:t>Who Runs the Meeting?</w:t>
      </w:r>
    </w:p>
    <w:p w14:paraId="1D903429" w14:textId="71CBC718" w:rsidR="007833D3" w:rsidRDefault="007833D3" w:rsidP="007833D3">
      <w:pPr>
        <w:pStyle w:val="ListParagraph"/>
        <w:numPr>
          <w:ilvl w:val="0"/>
          <w:numId w:val="3"/>
        </w:numPr>
      </w:pPr>
      <w:r>
        <w:t>Meetings are overseen by the Presiding Officer</w:t>
      </w:r>
    </w:p>
    <w:p w14:paraId="6D67DBE1" w14:textId="5B06DC85" w:rsidR="007833D3" w:rsidRDefault="007833D3" w:rsidP="007833D3">
      <w:pPr>
        <w:pStyle w:val="ListParagraph"/>
        <w:numPr>
          <w:ilvl w:val="1"/>
          <w:numId w:val="3"/>
        </w:numPr>
      </w:pPr>
      <w:r>
        <w:t>Usually the President</w:t>
      </w:r>
    </w:p>
    <w:p w14:paraId="69477374" w14:textId="052BBE26" w:rsidR="007833D3" w:rsidRDefault="007833D3" w:rsidP="007833D3">
      <w:pPr>
        <w:pStyle w:val="ListParagraph"/>
        <w:numPr>
          <w:ilvl w:val="1"/>
          <w:numId w:val="3"/>
        </w:numPr>
      </w:pPr>
      <w:r>
        <w:t>Can be another Officer appointed by the President in their absence or at their discretion</w:t>
      </w:r>
    </w:p>
    <w:p w14:paraId="6AD6A01D" w14:textId="48E0F523" w:rsidR="007833D3" w:rsidRDefault="007833D3" w:rsidP="007833D3">
      <w:pPr>
        <w:pStyle w:val="ListParagraph"/>
        <w:numPr>
          <w:ilvl w:val="0"/>
          <w:numId w:val="3"/>
        </w:numPr>
      </w:pPr>
      <w:r>
        <w:t>They have very specific responsibilities:</w:t>
      </w:r>
    </w:p>
    <w:p w14:paraId="7A2A6E93" w14:textId="6CD2594E" w:rsidR="007833D3" w:rsidRDefault="007833D3" w:rsidP="007833D3">
      <w:pPr>
        <w:pStyle w:val="ListParagraph"/>
        <w:numPr>
          <w:ilvl w:val="0"/>
          <w:numId w:val="6"/>
        </w:numPr>
      </w:pPr>
      <w:r>
        <w:t>Remain impartial during debate</w:t>
      </w:r>
    </w:p>
    <w:p w14:paraId="26963DEC" w14:textId="5EF533D4" w:rsidR="007833D3" w:rsidRDefault="007833D3" w:rsidP="007833D3">
      <w:pPr>
        <w:pStyle w:val="ListParagraph"/>
        <w:numPr>
          <w:ilvl w:val="1"/>
          <w:numId w:val="6"/>
        </w:numPr>
      </w:pPr>
      <w:r>
        <w:t xml:space="preserve">In order to have </w:t>
      </w:r>
      <w:r>
        <w:rPr>
          <w:b/>
        </w:rPr>
        <w:t xml:space="preserve">any </w:t>
      </w:r>
      <w:r>
        <w:t>opinion on the topic at hand, they must give up their seat as Presiding Officer</w:t>
      </w:r>
    </w:p>
    <w:p w14:paraId="6EF8EEFC" w14:textId="3E86F743" w:rsidR="007833D3" w:rsidRPr="007833D3" w:rsidRDefault="007833D3" w:rsidP="007833D3">
      <w:pPr>
        <w:pStyle w:val="ListParagraph"/>
        <w:numPr>
          <w:ilvl w:val="0"/>
          <w:numId w:val="6"/>
        </w:numPr>
        <w:rPr>
          <w:u w:val="single"/>
        </w:rPr>
      </w:pPr>
      <w:r>
        <w:t xml:space="preserve">Vote </w:t>
      </w:r>
      <w:r w:rsidRPr="007833D3">
        <w:rPr>
          <w:b/>
          <w:u w:val="single"/>
        </w:rPr>
        <w:t>only in the case of a tie</w:t>
      </w:r>
    </w:p>
    <w:p w14:paraId="5AC89C7B" w14:textId="6EDFB1F5" w:rsidR="007833D3" w:rsidRPr="007833D3" w:rsidRDefault="007833D3" w:rsidP="007833D3">
      <w:pPr>
        <w:pStyle w:val="ListParagraph"/>
        <w:numPr>
          <w:ilvl w:val="1"/>
          <w:numId w:val="6"/>
        </w:numPr>
        <w:rPr>
          <w:u w:val="single"/>
        </w:rPr>
      </w:pPr>
      <w:r>
        <w:t>Or to break a 2/3rds vote, in those cases</w:t>
      </w:r>
    </w:p>
    <w:p w14:paraId="544B7BF8" w14:textId="1C501D06" w:rsidR="007833D3" w:rsidRPr="007833D3" w:rsidRDefault="007833D3" w:rsidP="007833D3">
      <w:pPr>
        <w:pStyle w:val="ListParagraph"/>
        <w:numPr>
          <w:ilvl w:val="0"/>
          <w:numId w:val="6"/>
        </w:numPr>
        <w:rPr>
          <w:u w:val="single"/>
        </w:rPr>
      </w:pPr>
      <w:r>
        <w:t>Determine that the general assembly has met quorum before conducting business</w:t>
      </w:r>
    </w:p>
    <w:p w14:paraId="16BAEE2E" w14:textId="506B95A1" w:rsidR="007833D3" w:rsidRPr="007833D3" w:rsidRDefault="007833D3" w:rsidP="007833D3">
      <w:pPr>
        <w:pStyle w:val="ListParagraph"/>
        <w:numPr>
          <w:ilvl w:val="0"/>
          <w:numId w:val="6"/>
        </w:numPr>
        <w:rPr>
          <w:u w:val="single"/>
        </w:rPr>
      </w:pPr>
      <w:r>
        <w:t>Introduce business based on the agenda</w:t>
      </w:r>
    </w:p>
    <w:p w14:paraId="31A1D6BC" w14:textId="4A581E53" w:rsidR="007833D3" w:rsidRPr="007833D3" w:rsidRDefault="007833D3" w:rsidP="007833D3">
      <w:pPr>
        <w:pStyle w:val="ListParagraph"/>
        <w:numPr>
          <w:ilvl w:val="0"/>
          <w:numId w:val="6"/>
        </w:numPr>
        <w:rPr>
          <w:u w:val="single"/>
        </w:rPr>
      </w:pPr>
      <w:r>
        <w:t>Recognize speakers as necessary</w:t>
      </w:r>
    </w:p>
    <w:p w14:paraId="2BE3D049" w14:textId="03DB9175" w:rsidR="007833D3" w:rsidRPr="007833D3" w:rsidRDefault="007833D3" w:rsidP="007833D3">
      <w:pPr>
        <w:pStyle w:val="ListParagraph"/>
        <w:numPr>
          <w:ilvl w:val="0"/>
          <w:numId w:val="6"/>
        </w:numPr>
        <w:rPr>
          <w:u w:val="single"/>
        </w:rPr>
      </w:pPr>
      <w:r>
        <w:t>Determine whether a motion has passed or failed</w:t>
      </w:r>
    </w:p>
    <w:p w14:paraId="31903204" w14:textId="42E31109" w:rsidR="007833D3" w:rsidRPr="007833D3" w:rsidRDefault="007833D3" w:rsidP="007833D3">
      <w:pPr>
        <w:pStyle w:val="ListParagraph"/>
        <w:numPr>
          <w:ilvl w:val="0"/>
          <w:numId w:val="6"/>
        </w:numPr>
        <w:rPr>
          <w:u w:val="single"/>
        </w:rPr>
      </w:pPr>
      <w:r>
        <w:t>Keep discussion on topic</w:t>
      </w:r>
    </w:p>
    <w:p w14:paraId="1967EC5B" w14:textId="7C0C5C38" w:rsidR="007833D3" w:rsidRPr="007833D3" w:rsidRDefault="007833D3" w:rsidP="007833D3">
      <w:pPr>
        <w:pStyle w:val="ListParagraph"/>
        <w:numPr>
          <w:ilvl w:val="0"/>
          <w:numId w:val="6"/>
        </w:numPr>
        <w:rPr>
          <w:u w:val="single"/>
        </w:rPr>
      </w:pPr>
      <w:r>
        <w:t>Maintain order in the general assembly</w:t>
      </w:r>
    </w:p>
    <w:p w14:paraId="6283F9A0" w14:textId="77777777" w:rsidR="007833D3" w:rsidRDefault="007833D3" w:rsidP="007833D3">
      <w:pPr>
        <w:rPr>
          <w:u w:val="single"/>
        </w:rPr>
      </w:pPr>
    </w:p>
    <w:p w14:paraId="7F2CE0B3" w14:textId="1D75C53D" w:rsidR="007833D3" w:rsidRDefault="007833D3" w:rsidP="007833D3">
      <w:r>
        <w:rPr>
          <w:b/>
          <w:u w:val="single"/>
        </w:rPr>
        <w:t>All About Motions</w:t>
      </w:r>
    </w:p>
    <w:p w14:paraId="1D1A1ADF" w14:textId="5C8EE422" w:rsidR="00CA3482" w:rsidRDefault="007833D3" w:rsidP="00CA3482">
      <w:pPr>
        <w:pStyle w:val="ListParagraph"/>
        <w:numPr>
          <w:ilvl w:val="0"/>
          <w:numId w:val="7"/>
        </w:numPr>
      </w:pPr>
      <w:r>
        <w:t>Motions a</w:t>
      </w:r>
      <w:r w:rsidR="00A31C9B">
        <w:t xml:space="preserve">re used in order to </w:t>
      </w:r>
      <w:r w:rsidR="00CA3482">
        <w:t>make things happen during a meeting, in the following way:</w:t>
      </w:r>
    </w:p>
    <w:p w14:paraId="174F697F" w14:textId="5F6513E2" w:rsidR="00CA3482" w:rsidRDefault="00A6445C" w:rsidP="00CA3482">
      <w:pPr>
        <w:pStyle w:val="ListParagraph"/>
        <w:numPr>
          <w:ilvl w:val="1"/>
          <w:numId w:val="7"/>
        </w:numPr>
      </w:pPr>
      <w:r>
        <w:t>Member</w:t>
      </w:r>
      <w:r w:rsidR="00CA3482">
        <w:t xml:space="preserve"> must obtain the floor by being acknowledged by the Presiding Officer</w:t>
      </w:r>
    </w:p>
    <w:p w14:paraId="62E74201" w14:textId="1239262E" w:rsidR="00CA3482" w:rsidRDefault="00A6445C" w:rsidP="00CA3482">
      <w:pPr>
        <w:pStyle w:val="ListParagraph"/>
        <w:numPr>
          <w:ilvl w:val="1"/>
          <w:numId w:val="7"/>
        </w:numPr>
      </w:pPr>
      <w:r>
        <w:t>Member then makes a motion (e.g. “I motion to open the floor for discussion.”)</w:t>
      </w:r>
    </w:p>
    <w:p w14:paraId="694EE1CB" w14:textId="5522EE96" w:rsidR="00A6445C" w:rsidRDefault="008A6B18" w:rsidP="00CA3482">
      <w:pPr>
        <w:pStyle w:val="ListParagraph"/>
        <w:numPr>
          <w:ilvl w:val="1"/>
          <w:numId w:val="7"/>
        </w:numPr>
      </w:pPr>
      <w:r>
        <w:t>The motion must be seconded by another member of the assembly.</w:t>
      </w:r>
    </w:p>
    <w:p w14:paraId="47BBA66E" w14:textId="3827E0F6" w:rsidR="008A6B18" w:rsidRDefault="008A6B18" w:rsidP="00CA3482">
      <w:pPr>
        <w:pStyle w:val="ListParagraph"/>
        <w:numPr>
          <w:ilvl w:val="1"/>
          <w:numId w:val="7"/>
        </w:numPr>
      </w:pPr>
      <w:r>
        <w:t>If seconded, the motion is then put to a vote by the general assembly.</w:t>
      </w:r>
    </w:p>
    <w:p w14:paraId="6CEE097E" w14:textId="0E4917F9" w:rsidR="008A6B18" w:rsidRDefault="008A6B18" w:rsidP="008A6B18">
      <w:pPr>
        <w:pStyle w:val="ListParagraph"/>
        <w:numPr>
          <w:ilvl w:val="2"/>
          <w:numId w:val="7"/>
        </w:numPr>
      </w:pPr>
      <w:r>
        <w:t>This is a majority vote, not 2/3rds</w:t>
      </w:r>
    </w:p>
    <w:p w14:paraId="6154D3AA" w14:textId="3F1D6925" w:rsidR="008A6B18" w:rsidRDefault="008A6B18" w:rsidP="008A6B18">
      <w:pPr>
        <w:pStyle w:val="ListParagraph"/>
        <w:numPr>
          <w:ilvl w:val="0"/>
          <w:numId w:val="7"/>
        </w:numPr>
      </w:pPr>
      <w:r>
        <w:t>Frequently used motions include:</w:t>
      </w:r>
    </w:p>
    <w:p w14:paraId="25295E8F" w14:textId="44A63D41" w:rsidR="008A6B18" w:rsidRDefault="008A6B18" w:rsidP="008A6B18">
      <w:pPr>
        <w:pStyle w:val="ListParagraph"/>
        <w:numPr>
          <w:ilvl w:val="1"/>
          <w:numId w:val="7"/>
        </w:numPr>
      </w:pPr>
      <w:r>
        <w:t>Motion to open/close the floor for discussion</w:t>
      </w:r>
    </w:p>
    <w:p w14:paraId="66577812" w14:textId="71D30DBB" w:rsidR="008A6B18" w:rsidRDefault="008A6B18" w:rsidP="008A6B18">
      <w:pPr>
        <w:pStyle w:val="ListParagraph"/>
        <w:numPr>
          <w:ilvl w:val="1"/>
          <w:numId w:val="7"/>
        </w:numPr>
      </w:pPr>
      <w:r>
        <w:t>Motion to extend discussion</w:t>
      </w:r>
    </w:p>
    <w:p w14:paraId="3888C3FA" w14:textId="52A51A93" w:rsidR="008A6B18" w:rsidRDefault="008A6B18" w:rsidP="008A6B18">
      <w:pPr>
        <w:pStyle w:val="ListParagraph"/>
        <w:numPr>
          <w:ilvl w:val="2"/>
          <w:numId w:val="7"/>
        </w:numPr>
      </w:pPr>
      <w:r>
        <w:t>A specific amount of time no greater than five (5) minutes must be provided (i.e. two minutes)</w:t>
      </w:r>
    </w:p>
    <w:p w14:paraId="22F95617" w14:textId="23793658" w:rsidR="008A6B18" w:rsidRDefault="008A6B18" w:rsidP="008A6B18">
      <w:pPr>
        <w:pStyle w:val="ListParagraph"/>
        <w:numPr>
          <w:ilvl w:val="1"/>
          <w:numId w:val="7"/>
        </w:numPr>
      </w:pPr>
      <w:r>
        <w:t>Point of Order: used when a member feels that rules of the assembly are not being followed</w:t>
      </w:r>
      <w:r w:rsidR="00CE1A3F">
        <w:t>.</w:t>
      </w:r>
    </w:p>
    <w:p w14:paraId="7E5FF8CC" w14:textId="15E8DD7D" w:rsidR="00A72905" w:rsidRDefault="00A72905" w:rsidP="00A72905">
      <w:pPr>
        <w:pStyle w:val="ListParagraph"/>
        <w:numPr>
          <w:ilvl w:val="2"/>
          <w:numId w:val="7"/>
        </w:numPr>
      </w:pPr>
      <w:r>
        <w:t xml:space="preserve">Can interrupt the person who currently holds the floor, without </w:t>
      </w:r>
      <w:r w:rsidR="00CE1A3F">
        <w:t>being acknowledged by the Presiding Officer</w:t>
      </w:r>
    </w:p>
    <w:p w14:paraId="50FF2E56" w14:textId="215DB86F" w:rsidR="008A6B18" w:rsidRDefault="00A72905" w:rsidP="008A6B18">
      <w:pPr>
        <w:pStyle w:val="ListParagraph"/>
        <w:numPr>
          <w:ilvl w:val="1"/>
          <w:numId w:val="7"/>
        </w:numPr>
      </w:pPr>
      <w:r>
        <w:t xml:space="preserve">Point of Clarification: used when a </w:t>
      </w:r>
      <w:r w:rsidR="00CE1A3F">
        <w:t>member has information to clarify a specific point being made.</w:t>
      </w:r>
    </w:p>
    <w:p w14:paraId="2185C992" w14:textId="7B5A91DD" w:rsidR="00CE1A3F" w:rsidRDefault="00CE1A3F" w:rsidP="00CE1A3F">
      <w:pPr>
        <w:pStyle w:val="ListParagraph"/>
        <w:numPr>
          <w:ilvl w:val="2"/>
          <w:numId w:val="7"/>
        </w:numPr>
      </w:pPr>
      <w:r>
        <w:t>Can interrupt the person who currently holds the floor, without being acknowledged by the Presiding Officer</w:t>
      </w:r>
    </w:p>
    <w:p w14:paraId="76C19413" w14:textId="77777777" w:rsidR="00CE1A3F" w:rsidRDefault="00CE1A3F" w:rsidP="00CE1A3F"/>
    <w:p w14:paraId="2B37D2FE" w14:textId="17A61638" w:rsidR="00CE1A3F" w:rsidRDefault="00CE1A3F" w:rsidP="00CE1A3F">
      <w:r>
        <w:rPr>
          <w:b/>
          <w:u w:val="single"/>
        </w:rPr>
        <w:t>Rules of Debate</w:t>
      </w:r>
    </w:p>
    <w:p w14:paraId="59AF21CF" w14:textId="14CD41B0" w:rsidR="00CE1A3F" w:rsidRDefault="00CE1A3F" w:rsidP="00CE1A3F">
      <w:pPr>
        <w:pStyle w:val="ListParagraph"/>
        <w:numPr>
          <w:ilvl w:val="0"/>
          <w:numId w:val="8"/>
        </w:numPr>
      </w:pPr>
      <w:r>
        <w:t>No members speak without being recognized by the Presiding Officer.</w:t>
      </w:r>
    </w:p>
    <w:p w14:paraId="1704235C" w14:textId="0745FFCC" w:rsidR="00CE1A3F" w:rsidRDefault="00CE1A3F" w:rsidP="00CE1A3F">
      <w:pPr>
        <w:pStyle w:val="ListParagraph"/>
        <w:numPr>
          <w:ilvl w:val="0"/>
          <w:numId w:val="8"/>
        </w:numPr>
      </w:pPr>
      <w:r>
        <w:t>All discussion must be relevant to the most recently asked question.</w:t>
      </w:r>
    </w:p>
    <w:p w14:paraId="467E3E4F" w14:textId="4AAFDF92" w:rsidR="00CE1A3F" w:rsidRDefault="00CE1A3F" w:rsidP="00CE1A3F">
      <w:pPr>
        <w:pStyle w:val="ListParagraph"/>
        <w:numPr>
          <w:ilvl w:val="0"/>
          <w:numId w:val="8"/>
        </w:numPr>
      </w:pPr>
      <w:r>
        <w:t>If a member wishes to speak twice during discussion, they must wait until anyone who wishes to speak has spoken once before being granted the floor.</w:t>
      </w:r>
    </w:p>
    <w:p w14:paraId="5820C9A4" w14:textId="7CE47E1A" w:rsidR="00CE1A3F" w:rsidRDefault="00CE1A3F" w:rsidP="00CE1A3F">
      <w:pPr>
        <w:pStyle w:val="ListParagraph"/>
        <w:numPr>
          <w:ilvl w:val="0"/>
          <w:numId w:val="8"/>
        </w:numPr>
      </w:pPr>
      <w:r>
        <w:t>Discussion will start with a time limit of five (5) minutes.</w:t>
      </w:r>
    </w:p>
    <w:p w14:paraId="5583DBDF" w14:textId="3ED67B00" w:rsidR="00BE724D" w:rsidRDefault="00BE724D" w:rsidP="00BE724D">
      <w:pPr>
        <w:pStyle w:val="ListParagraph"/>
        <w:numPr>
          <w:ilvl w:val="1"/>
          <w:numId w:val="8"/>
        </w:numPr>
      </w:pPr>
      <w:r>
        <w:t>If after five (5) minutes of discussion, the general assembly would like to continue discussion, a motion must be made to extend discussion time up to five (5) extra minutes.</w:t>
      </w:r>
    </w:p>
    <w:p w14:paraId="3E96EB87" w14:textId="45398A7D" w:rsidR="00BE724D" w:rsidRDefault="00BE724D" w:rsidP="00BE724D">
      <w:pPr>
        <w:pStyle w:val="ListParagraph"/>
        <w:numPr>
          <w:ilvl w:val="0"/>
          <w:numId w:val="8"/>
        </w:numPr>
      </w:pPr>
      <w:r>
        <w:t>The Presiding Officer must relinquish their seat in order to participate in discussion or debate.</w:t>
      </w:r>
    </w:p>
    <w:p w14:paraId="060F07BC" w14:textId="77777777" w:rsidR="00F80A8D" w:rsidRPr="00CE1A3F" w:rsidRDefault="00F80A8D" w:rsidP="00F80A8D">
      <w:bookmarkStart w:id="0" w:name="_GoBack"/>
      <w:bookmarkEnd w:id="0"/>
    </w:p>
    <w:p w14:paraId="6418E656" w14:textId="77777777" w:rsidR="007833D3" w:rsidRPr="007833D3" w:rsidRDefault="007833D3" w:rsidP="007833D3"/>
    <w:sectPr w:rsidR="007833D3" w:rsidRPr="007833D3" w:rsidSect="00A20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F3A28"/>
    <w:multiLevelType w:val="hybridMultilevel"/>
    <w:tmpl w:val="710A0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F20C46"/>
    <w:multiLevelType w:val="multilevel"/>
    <w:tmpl w:val="083A1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B05118"/>
    <w:multiLevelType w:val="hybridMultilevel"/>
    <w:tmpl w:val="86D88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DF56C3"/>
    <w:multiLevelType w:val="hybridMultilevel"/>
    <w:tmpl w:val="815C1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22540E"/>
    <w:multiLevelType w:val="hybridMultilevel"/>
    <w:tmpl w:val="C91CEB1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51488B"/>
    <w:multiLevelType w:val="hybridMultilevel"/>
    <w:tmpl w:val="94A885B2"/>
    <w:lvl w:ilvl="0" w:tplc="894EDE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F2567D"/>
    <w:multiLevelType w:val="hybridMultilevel"/>
    <w:tmpl w:val="97C6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084537"/>
    <w:multiLevelType w:val="hybridMultilevel"/>
    <w:tmpl w:val="350C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1"/>
    <w:lvlOverride w:ilvl="0">
      <w:lvl w:ilvl="0">
        <w:numFmt w:val="upperLetter"/>
        <w:lvlText w:val="%1."/>
        <w:lvlJc w:val="left"/>
      </w:lvl>
    </w:lvlOverride>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D1"/>
    <w:rsid w:val="00314FEF"/>
    <w:rsid w:val="00361AE5"/>
    <w:rsid w:val="00674E73"/>
    <w:rsid w:val="006F5D29"/>
    <w:rsid w:val="007833D3"/>
    <w:rsid w:val="007A659C"/>
    <w:rsid w:val="007B3DD1"/>
    <w:rsid w:val="008A6B18"/>
    <w:rsid w:val="00A20B9A"/>
    <w:rsid w:val="00A31C9B"/>
    <w:rsid w:val="00A6445C"/>
    <w:rsid w:val="00A72905"/>
    <w:rsid w:val="00BE724D"/>
    <w:rsid w:val="00CA3482"/>
    <w:rsid w:val="00CE1A3F"/>
    <w:rsid w:val="00D33BC1"/>
    <w:rsid w:val="00F8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8B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DD1"/>
    <w:pPr>
      <w:ind w:left="720"/>
      <w:contextualSpacing/>
    </w:pPr>
  </w:style>
  <w:style w:type="character" w:styleId="Strong">
    <w:name w:val="Strong"/>
    <w:basedOn w:val="DefaultParagraphFont"/>
    <w:uiPriority w:val="22"/>
    <w:qFormat/>
    <w:rsid w:val="007A6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869555">
      <w:bodyDiv w:val="1"/>
      <w:marLeft w:val="0"/>
      <w:marRight w:val="0"/>
      <w:marTop w:val="0"/>
      <w:marBottom w:val="0"/>
      <w:divBdr>
        <w:top w:val="none" w:sz="0" w:space="0" w:color="auto"/>
        <w:left w:val="none" w:sz="0" w:space="0" w:color="auto"/>
        <w:bottom w:val="none" w:sz="0" w:space="0" w:color="auto"/>
        <w:right w:val="none" w:sz="0" w:space="0" w:color="auto"/>
      </w:divBdr>
    </w:div>
    <w:div w:id="21265836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5F0EE02-97A2-E446-9040-A7AA7D87B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963</Words>
  <Characters>5495</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Papadopulos</dc:creator>
  <cp:keywords/>
  <dc:description/>
  <cp:lastModifiedBy>Caterina Papadopulos</cp:lastModifiedBy>
  <cp:revision>8</cp:revision>
  <dcterms:created xsi:type="dcterms:W3CDTF">2018-01-30T13:54:00Z</dcterms:created>
  <dcterms:modified xsi:type="dcterms:W3CDTF">2018-01-30T22:41:00Z</dcterms:modified>
</cp:coreProperties>
</file>